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7169" w14:textId="74108687" w:rsidR="00A2384C" w:rsidRPr="003031DD" w:rsidRDefault="00ED6149" w:rsidP="008303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</w:t>
      </w:r>
      <w:r w:rsidR="00222124" w:rsidRPr="003031DD">
        <w:rPr>
          <w:rFonts w:asciiTheme="minorHAnsi" w:hAnsiTheme="minorHAnsi"/>
          <w:sz w:val="22"/>
          <w:szCs w:val="22"/>
        </w:rPr>
        <w:t>Mateřská škola Velké Němčice, okr. Břeclav,</w:t>
      </w:r>
      <w:r w:rsidR="003031DD">
        <w:rPr>
          <w:rFonts w:asciiTheme="minorHAnsi" w:hAnsiTheme="minorHAnsi"/>
          <w:sz w:val="22"/>
          <w:szCs w:val="22"/>
        </w:rPr>
        <w:t xml:space="preserve"> </w:t>
      </w:r>
      <w:r w:rsidR="00222124" w:rsidRPr="003031DD">
        <w:rPr>
          <w:rFonts w:asciiTheme="minorHAnsi" w:hAnsiTheme="minorHAnsi"/>
          <w:sz w:val="22"/>
          <w:szCs w:val="22"/>
        </w:rPr>
        <w:t>příspěvková organizace</w:t>
      </w:r>
    </w:p>
    <w:p w14:paraId="269AAD07" w14:textId="79C38055" w:rsidR="00522F68" w:rsidRDefault="00830354" w:rsidP="006112B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7D6B35">
        <w:rPr>
          <w:rFonts w:asciiTheme="minorHAnsi" w:hAnsiTheme="minorHAnsi"/>
          <w:sz w:val="22"/>
          <w:szCs w:val="22"/>
        </w:rPr>
        <w:t>se sídlem:</w:t>
      </w:r>
      <w:r w:rsidR="00A2384C" w:rsidRPr="003031DD">
        <w:rPr>
          <w:rFonts w:asciiTheme="minorHAnsi" w:hAnsiTheme="minorHAnsi"/>
          <w:sz w:val="22"/>
          <w:szCs w:val="22"/>
        </w:rPr>
        <w:t xml:space="preserve"> </w:t>
      </w:r>
      <w:r w:rsidR="000321E3" w:rsidRPr="003031DD">
        <w:rPr>
          <w:rFonts w:asciiTheme="minorHAnsi" w:hAnsiTheme="minorHAnsi"/>
          <w:sz w:val="22"/>
          <w:szCs w:val="22"/>
        </w:rPr>
        <w:t>Školní 550</w:t>
      </w:r>
      <w:r w:rsidR="00A2384C" w:rsidRPr="003031DD">
        <w:rPr>
          <w:rFonts w:asciiTheme="minorHAnsi" w:hAnsiTheme="minorHAnsi"/>
          <w:sz w:val="22"/>
          <w:szCs w:val="22"/>
        </w:rPr>
        <w:t xml:space="preserve">, </w:t>
      </w:r>
      <w:r w:rsidR="000321E3" w:rsidRPr="003031DD">
        <w:rPr>
          <w:rFonts w:asciiTheme="minorHAnsi" w:hAnsiTheme="minorHAnsi"/>
          <w:sz w:val="22"/>
          <w:szCs w:val="22"/>
        </w:rPr>
        <w:t>691 63 Velk</w:t>
      </w:r>
      <w:r w:rsidR="006C78C7">
        <w:rPr>
          <w:rFonts w:asciiTheme="minorHAnsi" w:hAnsiTheme="minorHAnsi"/>
          <w:sz w:val="22"/>
          <w:szCs w:val="22"/>
        </w:rPr>
        <w:t xml:space="preserve">é </w:t>
      </w:r>
      <w:r w:rsidR="00222124" w:rsidRPr="003031DD">
        <w:rPr>
          <w:rFonts w:asciiTheme="minorHAnsi" w:hAnsiTheme="minorHAnsi"/>
          <w:sz w:val="22"/>
          <w:szCs w:val="22"/>
        </w:rPr>
        <w:t>Němčice</w:t>
      </w:r>
    </w:p>
    <w:p w14:paraId="16EC9DE4" w14:textId="77777777" w:rsidR="00222124" w:rsidRPr="003031DD" w:rsidRDefault="00222124" w:rsidP="00222124">
      <w:pPr>
        <w:rPr>
          <w:rFonts w:asciiTheme="minorHAnsi" w:hAnsiTheme="minorHAnsi"/>
          <w:sz w:val="22"/>
          <w:szCs w:val="22"/>
        </w:rPr>
      </w:pPr>
      <w:r w:rsidRPr="003031DD">
        <w:rPr>
          <w:rFonts w:asciiTheme="minorHAnsi" w:hAnsiTheme="minorHAnsi"/>
          <w:sz w:val="22"/>
          <w:szCs w:val="22"/>
        </w:rPr>
        <w:t xml:space="preserve">   </w:t>
      </w:r>
    </w:p>
    <w:p w14:paraId="0E71FE16" w14:textId="77777777" w:rsidR="00222124" w:rsidRPr="00F76A02" w:rsidRDefault="00222124" w:rsidP="00222124">
      <w:pPr>
        <w:rPr>
          <w:i/>
          <w:color w:val="C00000"/>
          <w:u w:val="single"/>
        </w:rPr>
      </w:pPr>
    </w:p>
    <w:p w14:paraId="462D45B1" w14:textId="77777777" w:rsidR="00222124" w:rsidRPr="00F76A02" w:rsidRDefault="00522F68" w:rsidP="00222124">
      <w:pPr>
        <w:rPr>
          <w:rFonts w:asciiTheme="minorHAnsi" w:hAnsiTheme="minorHAnsi" w:cstheme="minorHAnsi"/>
          <w:b/>
          <w:bCs/>
          <w:iCs/>
          <w:color w:val="C00000"/>
          <w:u w:val="single"/>
        </w:rPr>
      </w:pPr>
      <w:r w:rsidRPr="00F76A02">
        <w:rPr>
          <w:rFonts w:asciiTheme="minorHAnsi" w:hAnsiTheme="minorHAnsi" w:cstheme="minorHAnsi"/>
          <w:b/>
          <w:bCs/>
          <w:iCs/>
          <w:color w:val="C00000"/>
          <w:u w:val="single"/>
        </w:rPr>
        <w:t>POKYN ŘEDITELKY MATEŘSKÉ ŠKOLY KE STANOVENÍ ÚPLATY ZA PŘEDŠKONÍ VZDĚLÁVÁNÍ</w:t>
      </w:r>
    </w:p>
    <w:p w14:paraId="51D77DE0" w14:textId="30FF2035" w:rsidR="00222124" w:rsidRPr="00F76A02" w:rsidRDefault="00052763" w:rsidP="00222124">
      <w:pPr>
        <w:rPr>
          <w:rFonts w:asciiTheme="minorHAnsi" w:hAnsiTheme="minorHAnsi"/>
          <w:b/>
          <w:color w:val="C00000"/>
          <w:u w:val="single"/>
        </w:rPr>
      </w:pPr>
      <w:r w:rsidRPr="00F76A02">
        <w:rPr>
          <w:rFonts w:asciiTheme="minorHAnsi" w:hAnsiTheme="minorHAnsi"/>
          <w:b/>
          <w:color w:val="C00000"/>
        </w:rPr>
        <w:t xml:space="preserve">                                                    </w:t>
      </w:r>
      <w:r w:rsidRPr="00F76A02">
        <w:rPr>
          <w:rFonts w:asciiTheme="minorHAnsi" w:hAnsiTheme="minorHAnsi"/>
          <w:b/>
          <w:color w:val="C00000"/>
          <w:u w:val="single"/>
        </w:rPr>
        <w:t>VE ŠKOLNÍM ROCE 202</w:t>
      </w:r>
      <w:r w:rsidR="004947AC">
        <w:rPr>
          <w:rFonts w:asciiTheme="minorHAnsi" w:hAnsiTheme="minorHAnsi"/>
          <w:b/>
          <w:color w:val="C00000"/>
          <w:u w:val="single"/>
        </w:rPr>
        <w:t>3</w:t>
      </w:r>
      <w:r w:rsidRPr="00F76A02">
        <w:rPr>
          <w:rFonts w:asciiTheme="minorHAnsi" w:hAnsiTheme="minorHAnsi"/>
          <w:b/>
          <w:color w:val="C00000"/>
          <w:u w:val="single"/>
        </w:rPr>
        <w:t>/2</w:t>
      </w:r>
      <w:r w:rsidR="004947AC">
        <w:rPr>
          <w:rFonts w:asciiTheme="minorHAnsi" w:hAnsiTheme="minorHAnsi"/>
          <w:b/>
          <w:color w:val="C00000"/>
          <w:u w:val="single"/>
        </w:rPr>
        <w:t>4</w:t>
      </w:r>
    </w:p>
    <w:p w14:paraId="5304EDC4" w14:textId="77777777" w:rsidR="00052763" w:rsidRPr="00A13BFE" w:rsidRDefault="00052763" w:rsidP="00222124">
      <w:pPr>
        <w:rPr>
          <w:rFonts w:asciiTheme="minorHAnsi" w:hAnsiTheme="minorHAnsi"/>
          <w:b/>
          <w:sz w:val="22"/>
          <w:szCs w:val="22"/>
        </w:rPr>
      </w:pPr>
    </w:p>
    <w:p w14:paraId="7F22478C" w14:textId="0D9F5C33" w:rsidR="00222124" w:rsidRPr="00ED1767" w:rsidRDefault="00A13BFE" w:rsidP="00222124">
      <w:pPr>
        <w:rPr>
          <w:rFonts w:asciiTheme="minorHAnsi" w:hAnsiTheme="minorHAnsi" w:cstheme="minorHAnsi"/>
          <w:bCs/>
        </w:rPr>
      </w:pPr>
      <w:r w:rsidRPr="00ED1767">
        <w:rPr>
          <w:rFonts w:asciiTheme="minorHAnsi" w:hAnsiTheme="minorHAnsi" w:cstheme="minorHAnsi"/>
          <w:bCs/>
        </w:rPr>
        <w:t xml:space="preserve">Čj. MSVN </w:t>
      </w:r>
      <w:r w:rsidR="006078CF" w:rsidRPr="00ED1767">
        <w:rPr>
          <w:rFonts w:asciiTheme="minorHAnsi" w:hAnsiTheme="minorHAnsi" w:cstheme="minorHAnsi"/>
          <w:bCs/>
        </w:rPr>
        <w:t>1</w:t>
      </w:r>
      <w:r w:rsidR="00ED1767" w:rsidRPr="00ED1767">
        <w:rPr>
          <w:rFonts w:asciiTheme="minorHAnsi" w:hAnsiTheme="minorHAnsi" w:cstheme="minorHAnsi"/>
          <w:bCs/>
        </w:rPr>
        <w:t>03</w:t>
      </w:r>
      <w:r w:rsidRPr="00ED1767">
        <w:rPr>
          <w:rFonts w:asciiTheme="minorHAnsi" w:hAnsiTheme="minorHAnsi" w:cstheme="minorHAnsi"/>
          <w:bCs/>
        </w:rPr>
        <w:t>/20</w:t>
      </w:r>
      <w:r w:rsidR="009E483A" w:rsidRPr="00ED1767">
        <w:rPr>
          <w:rFonts w:asciiTheme="minorHAnsi" w:hAnsiTheme="minorHAnsi" w:cstheme="minorHAnsi"/>
          <w:bCs/>
        </w:rPr>
        <w:t>2</w:t>
      </w:r>
      <w:r w:rsidR="00AE465B">
        <w:rPr>
          <w:rFonts w:asciiTheme="minorHAnsi" w:hAnsiTheme="minorHAnsi" w:cstheme="minorHAnsi"/>
          <w:bCs/>
        </w:rPr>
        <w:t>3</w:t>
      </w:r>
    </w:p>
    <w:p w14:paraId="611FD3C6" w14:textId="77777777" w:rsidR="00A13BFE" w:rsidRPr="00522F68" w:rsidRDefault="00A13BFE" w:rsidP="00222124">
      <w:pPr>
        <w:rPr>
          <w:rFonts w:asciiTheme="minorHAnsi" w:hAnsiTheme="minorHAnsi" w:cstheme="minorHAnsi"/>
        </w:rPr>
      </w:pPr>
    </w:p>
    <w:p w14:paraId="1D0C2DF8" w14:textId="77777777" w:rsidR="00222124" w:rsidRPr="00522F68" w:rsidRDefault="00222124" w:rsidP="00222124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Tento pokyn vychází z:</w:t>
      </w:r>
    </w:p>
    <w:p w14:paraId="774C512A" w14:textId="77777777" w:rsidR="00222124" w:rsidRPr="00522F68" w:rsidRDefault="00222124" w:rsidP="00222124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-§123 odst.2 a odst.4</w:t>
      </w:r>
    </w:p>
    <w:p w14:paraId="45D2C2CD" w14:textId="77777777" w:rsidR="00222124" w:rsidRPr="00522F68" w:rsidRDefault="00222124" w:rsidP="00222124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-§165 odst.2 zákona č.561/2004 Sb., školský zákon</w:t>
      </w:r>
    </w:p>
    <w:p w14:paraId="418806C4" w14:textId="77777777" w:rsidR="00222124" w:rsidRPr="00522F68" w:rsidRDefault="00222124" w:rsidP="00222124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-§6 vyhlášky č. 14/2005 Sb. ve znění 43/2006 o předškolním vzdělávání</w:t>
      </w:r>
    </w:p>
    <w:p w14:paraId="1A78744F" w14:textId="77777777" w:rsidR="00222124" w:rsidRPr="00522F68" w:rsidRDefault="00222124" w:rsidP="00222124">
      <w:pPr>
        <w:rPr>
          <w:rFonts w:asciiTheme="minorHAnsi" w:hAnsiTheme="minorHAnsi" w:cstheme="minorHAnsi"/>
        </w:rPr>
      </w:pPr>
    </w:p>
    <w:p w14:paraId="1A12ABC8" w14:textId="77777777" w:rsidR="00222124" w:rsidRPr="00522F68" w:rsidRDefault="00222124" w:rsidP="00222124">
      <w:pPr>
        <w:rPr>
          <w:rFonts w:asciiTheme="minorHAnsi" w:hAnsiTheme="minorHAnsi" w:cstheme="minorHAnsi"/>
        </w:rPr>
      </w:pPr>
    </w:p>
    <w:p w14:paraId="5954CA28" w14:textId="77777777" w:rsidR="00222124" w:rsidRPr="00522F68" w:rsidRDefault="005C0171" w:rsidP="006112B6">
      <w:pPr>
        <w:jc w:val="both"/>
        <w:rPr>
          <w:rFonts w:asciiTheme="minorHAnsi" w:hAnsiTheme="minorHAnsi" w:cstheme="minorHAnsi"/>
          <w:b/>
          <w:u w:val="single"/>
        </w:rPr>
      </w:pPr>
      <w:r w:rsidRPr="00522F68">
        <w:rPr>
          <w:rFonts w:asciiTheme="minorHAnsi" w:hAnsiTheme="minorHAnsi" w:cstheme="minorHAnsi"/>
          <w:b/>
          <w:u w:val="single"/>
        </w:rPr>
        <w:t xml:space="preserve">1.  </w:t>
      </w:r>
      <w:r w:rsidR="00222124" w:rsidRPr="00522F68">
        <w:rPr>
          <w:rFonts w:asciiTheme="minorHAnsi" w:hAnsiTheme="minorHAnsi" w:cstheme="minorHAnsi"/>
          <w:b/>
          <w:u w:val="single"/>
        </w:rPr>
        <w:t>Úvodní ustanovení</w:t>
      </w:r>
    </w:p>
    <w:p w14:paraId="24DC4AB5" w14:textId="77777777" w:rsidR="00222124" w:rsidRPr="00522F68" w:rsidRDefault="00222124" w:rsidP="00292648">
      <w:pPr>
        <w:jc w:val="both"/>
        <w:rPr>
          <w:rFonts w:asciiTheme="minorHAnsi" w:hAnsiTheme="minorHAnsi" w:cstheme="minorHAnsi"/>
          <w:b/>
        </w:rPr>
      </w:pPr>
      <w:r w:rsidRPr="00522F68">
        <w:rPr>
          <w:rFonts w:asciiTheme="minorHAnsi" w:hAnsiTheme="minorHAnsi" w:cstheme="minorHAnsi"/>
        </w:rPr>
        <w:t xml:space="preserve">Tento pokyn stanoví </w:t>
      </w:r>
      <w:r w:rsidR="009C74E5" w:rsidRPr="00522F68">
        <w:rPr>
          <w:rFonts w:asciiTheme="minorHAnsi" w:hAnsiTheme="minorHAnsi" w:cstheme="minorHAnsi"/>
        </w:rPr>
        <w:t xml:space="preserve">měsíční </w:t>
      </w:r>
      <w:r w:rsidRPr="00522F68">
        <w:rPr>
          <w:rFonts w:asciiTheme="minorHAnsi" w:hAnsiTheme="minorHAnsi" w:cstheme="minorHAnsi"/>
        </w:rPr>
        <w:t>úplatu za předškolní vzdělávání,</w:t>
      </w:r>
      <w:r w:rsidR="006C78C7" w:rsidRPr="00522F68">
        <w:rPr>
          <w:rFonts w:asciiTheme="minorHAnsi" w:hAnsiTheme="minorHAnsi" w:cstheme="minorHAnsi"/>
        </w:rPr>
        <w:t xml:space="preserve"> </w:t>
      </w:r>
      <w:r w:rsidRPr="00522F68">
        <w:rPr>
          <w:rFonts w:asciiTheme="minorHAnsi" w:hAnsiTheme="minorHAnsi" w:cstheme="minorHAnsi"/>
        </w:rPr>
        <w:t>(dále jen úplata), kterou hradí zákonní zástupci dítěte mateřské škole.</w:t>
      </w:r>
    </w:p>
    <w:p w14:paraId="201876D2" w14:textId="77777777" w:rsidR="005E3132" w:rsidRDefault="008906BB" w:rsidP="00292648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Ředitelka mateřské školy informuje zákonné zástupce o</w:t>
      </w:r>
      <w:r>
        <w:rPr>
          <w:rFonts w:asciiTheme="minorHAnsi" w:hAnsiTheme="minorHAnsi" w:cstheme="minorHAnsi"/>
        </w:rPr>
        <w:t xml:space="preserve"> úhradě úplaty školného na následující školní rok</w:t>
      </w:r>
      <w:r w:rsidR="005E3132">
        <w:rPr>
          <w:rFonts w:asciiTheme="minorHAnsi" w:hAnsiTheme="minorHAnsi" w:cstheme="minorHAnsi"/>
        </w:rPr>
        <w:t xml:space="preserve"> prostřednictvím</w:t>
      </w:r>
      <w:r w:rsidRPr="00522F68">
        <w:rPr>
          <w:rFonts w:asciiTheme="minorHAnsi" w:hAnsiTheme="minorHAnsi" w:cstheme="minorHAnsi"/>
        </w:rPr>
        <w:t xml:space="preserve"> </w:t>
      </w:r>
      <w:r w:rsidR="005E3132">
        <w:rPr>
          <w:rFonts w:asciiTheme="minorHAnsi" w:hAnsiTheme="minorHAnsi" w:cstheme="minorHAnsi"/>
        </w:rPr>
        <w:t>(</w:t>
      </w:r>
      <w:r w:rsidRPr="00522F68">
        <w:rPr>
          <w:rFonts w:asciiTheme="minorHAnsi" w:hAnsiTheme="minorHAnsi" w:cstheme="minorHAnsi"/>
        </w:rPr>
        <w:t>informačního stolu v budově mateřské školy,</w:t>
      </w:r>
    </w:p>
    <w:p w14:paraId="76860D8D" w14:textId="659315AD" w:rsidR="008906BB" w:rsidRPr="00522F68" w:rsidRDefault="008906BB" w:rsidP="00292648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 e-mailové pošty)</w:t>
      </w:r>
      <w:r w:rsidR="005E3132">
        <w:rPr>
          <w:rFonts w:asciiTheme="minorHAnsi" w:hAnsiTheme="minorHAnsi" w:cstheme="minorHAnsi"/>
        </w:rPr>
        <w:t>.</w:t>
      </w:r>
      <w:r w:rsidRPr="00522F68">
        <w:rPr>
          <w:rFonts w:asciiTheme="minorHAnsi" w:hAnsiTheme="minorHAnsi" w:cstheme="minorHAnsi"/>
        </w:rPr>
        <w:t xml:space="preserve"> </w:t>
      </w:r>
    </w:p>
    <w:p w14:paraId="322AC3FE" w14:textId="77777777" w:rsidR="006C30AF" w:rsidRPr="00522F68" w:rsidRDefault="006C30AF" w:rsidP="006112B6">
      <w:pPr>
        <w:jc w:val="both"/>
        <w:rPr>
          <w:rFonts w:asciiTheme="minorHAnsi" w:hAnsiTheme="minorHAnsi" w:cstheme="minorHAnsi"/>
          <w:b/>
        </w:rPr>
      </w:pPr>
    </w:p>
    <w:p w14:paraId="2DADB0A1" w14:textId="77777777" w:rsidR="00222124" w:rsidRPr="00522F68" w:rsidRDefault="005C0171" w:rsidP="006112B6">
      <w:pPr>
        <w:jc w:val="both"/>
        <w:rPr>
          <w:rFonts w:asciiTheme="minorHAnsi" w:hAnsiTheme="minorHAnsi" w:cstheme="minorHAnsi"/>
          <w:b/>
          <w:u w:val="single"/>
        </w:rPr>
      </w:pPr>
      <w:r w:rsidRPr="00522F68">
        <w:rPr>
          <w:rFonts w:asciiTheme="minorHAnsi" w:hAnsiTheme="minorHAnsi" w:cstheme="minorHAnsi"/>
          <w:b/>
          <w:u w:val="single"/>
        </w:rPr>
        <w:t xml:space="preserve">2.   </w:t>
      </w:r>
      <w:r w:rsidR="00222124" w:rsidRPr="00522F68">
        <w:rPr>
          <w:rFonts w:asciiTheme="minorHAnsi" w:hAnsiTheme="minorHAnsi" w:cstheme="minorHAnsi"/>
          <w:b/>
          <w:u w:val="single"/>
        </w:rPr>
        <w:t>Výše úplaty</w:t>
      </w:r>
    </w:p>
    <w:p w14:paraId="7B5DE3A8" w14:textId="77777777" w:rsidR="00222124" w:rsidRPr="00522F68" w:rsidRDefault="00A2384C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1. </w:t>
      </w:r>
      <w:r w:rsidR="00222124" w:rsidRPr="00522F68">
        <w:rPr>
          <w:rFonts w:asciiTheme="minorHAnsi" w:hAnsiTheme="minorHAnsi" w:cstheme="minorHAnsi"/>
        </w:rPr>
        <w:t xml:space="preserve">Výši úplaty stanoví ředitelka mateřské školy vždy na období </w:t>
      </w:r>
      <w:r w:rsidR="000F3953" w:rsidRPr="00522F68">
        <w:rPr>
          <w:rFonts w:asciiTheme="minorHAnsi" w:hAnsiTheme="minorHAnsi" w:cstheme="minorHAnsi"/>
        </w:rPr>
        <w:t xml:space="preserve">následujícího </w:t>
      </w:r>
      <w:r w:rsidR="00222124" w:rsidRPr="00522F68">
        <w:rPr>
          <w:rFonts w:asciiTheme="minorHAnsi" w:hAnsiTheme="minorHAnsi" w:cstheme="minorHAnsi"/>
        </w:rPr>
        <w:t>školního roku nejpozději do 30. června předcházejí</w:t>
      </w:r>
      <w:r w:rsidR="009C74E5" w:rsidRPr="00522F68">
        <w:rPr>
          <w:rFonts w:asciiTheme="minorHAnsi" w:hAnsiTheme="minorHAnsi" w:cstheme="minorHAnsi"/>
        </w:rPr>
        <w:t>cího školního roku</w:t>
      </w:r>
      <w:r w:rsidR="005C0171" w:rsidRPr="00522F68">
        <w:rPr>
          <w:rFonts w:asciiTheme="minorHAnsi" w:hAnsiTheme="minorHAnsi" w:cstheme="minorHAnsi"/>
        </w:rPr>
        <w:t>.</w:t>
      </w:r>
      <w:r w:rsidR="00222124" w:rsidRPr="00522F68">
        <w:rPr>
          <w:rFonts w:asciiTheme="minorHAnsi" w:hAnsiTheme="minorHAnsi" w:cstheme="minorHAnsi"/>
        </w:rPr>
        <w:t xml:space="preserve"> </w:t>
      </w:r>
    </w:p>
    <w:p w14:paraId="5BF395B2" w14:textId="77777777" w:rsidR="00222124" w:rsidRPr="00522F68" w:rsidRDefault="00222124" w:rsidP="006112B6">
      <w:pPr>
        <w:jc w:val="both"/>
        <w:rPr>
          <w:rFonts w:asciiTheme="minorHAnsi" w:hAnsiTheme="minorHAnsi" w:cstheme="minorHAnsi"/>
        </w:rPr>
      </w:pPr>
    </w:p>
    <w:p w14:paraId="2AC2BCA2" w14:textId="77777777" w:rsidR="00222124" w:rsidRPr="00522F68" w:rsidRDefault="00A2384C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2. </w:t>
      </w:r>
      <w:r w:rsidR="00222124" w:rsidRPr="00522F68">
        <w:rPr>
          <w:rFonts w:asciiTheme="minorHAnsi" w:hAnsiTheme="minorHAnsi" w:cstheme="minorHAnsi"/>
        </w:rPr>
        <w:t xml:space="preserve">V případě přijetí dítěte k předškolnímu vzdělávání v průběhu školního roku oznámí ředitelka mateřské školy stanovenou </w:t>
      </w:r>
      <w:r w:rsidR="004D5047" w:rsidRPr="00522F68">
        <w:rPr>
          <w:rFonts w:asciiTheme="minorHAnsi" w:hAnsiTheme="minorHAnsi" w:cstheme="minorHAnsi"/>
        </w:rPr>
        <w:t xml:space="preserve">výši úplaty zákonnému zástupci </w:t>
      </w:r>
      <w:r w:rsidR="00222124" w:rsidRPr="00522F68">
        <w:rPr>
          <w:rFonts w:asciiTheme="minorHAnsi" w:hAnsiTheme="minorHAnsi" w:cstheme="minorHAnsi"/>
        </w:rPr>
        <w:t>při přijetí dítěte.</w:t>
      </w:r>
    </w:p>
    <w:p w14:paraId="0BCB6D12" w14:textId="77777777" w:rsidR="00222124" w:rsidRPr="00522F68" w:rsidRDefault="00222124" w:rsidP="006112B6">
      <w:pPr>
        <w:jc w:val="both"/>
        <w:rPr>
          <w:rFonts w:asciiTheme="minorHAnsi" w:hAnsiTheme="minorHAnsi" w:cstheme="minorHAnsi"/>
        </w:rPr>
      </w:pPr>
    </w:p>
    <w:p w14:paraId="1623F354" w14:textId="329C54F7" w:rsidR="00694023" w:rsidRPr="00522F68" w:rsidRDefault="00A2384C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3. </w:t>
      </w:r>
      <w:r w:rsidR="00222124" w:rsidRPr="00522F68">
        <w:rPr>
          <w:rFonts w:asciiTheme="minorHAnsi" w:hAnsiTheme="minorHAnsi" w:cstheme="minorHAnsi"/>
        </w:rPr>
        <w:t>Měsíční výše úplaty nesmí přesáhnout 50% skutečných průměrných měsíčních neinvestičních nákladů, které připadají na předškolní vzdělávání dítěte v mateřské škole.</w:t>
      </w:r>
    </w:p>
    <w:p w14:paraId="7C3AA24C" w14:textId="77777777" w:rsidR="00694023" w:rsidRPr="00522F68" w:rsidRDefault="0071760E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 </w:t>
      </w:r>
    </w:p>
    <w:p w14:paraId="70713412" w14:textId="739E1D2E" w:rsidR="00222124" w:rsidRDefault="00694023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4. </w:t>
      </w:r>
      <w:r w:rsidR="0071760E" w:rsidRPr="00522F68">
        <w:rPr>
          <w:rFonts w:asciiTheme="minorHAnsi" w:hAnsiTheme="minorHAnsi" w:cstheme="minorHAnsi"/>
        </w:rPr>
        <w:t>Po výpočtu ne</w:t>
      </w:r>
      <w:r w:rsidR="00222146" w:rsidRPr="00522F68">
        <w:rPr>
          <w:rFonts w:asciiTheme="minorHAnsi" w:hAnsiTheme="minorHAnsi" w:cstheme="minorHAnsi"/>
        </w:rPr>
        <w:t>investičních nákladů za rok 20</w:t>
      </w:r>
      <w:r w:rsidR="009D05B6">
        <w:rPr>
          <w:rFonts w:asciiTheme="minorHAnsi" w:hAnsiTheme="minorHAnsi" w:cstheme="minorHAnsi"/>
        </w:rPr>
        <w:t>2</w:t>
      </w:r>
      <w:r w:rsidR="004A7515">
        <w:rPr>
          <w:rFonts w:asciiTheme="minorHAnsi" w:hAnsiTheme="minorHAnsi" w:cstheme="minorHAnsi"/>
        </w:rPr>
        <w:t>2</w:t>
      </w:r>
      <w:r w:rsidR="0071760E" w:rsidRPr="00522F68">
        <w:rPr>
          <w:rFonts w:asciiTheme="minorHAnsi" w:hAnsiTheme="minorHAnsi" w:cstheme="minorHAnsi"/>
        </w:rPr>
        <w:t xml:space="preserve"> se náklady na dítě </w:t>
      </w:r>
      <w:r w:rsidR="004A7515">
        <w:rPr>
          <w:rFonts w:asciiTheme="minorHAnsi" w:hAnsiTheme="minorHAnsi" w:cstheme="minorHAnsi"/>
        </w:rPr>
        <w:t>ne</w:t>
      </w:r>
      <w:r w:rsidR="0071760E" w:rsidRPr="00522F68">
        <w:rPr>
          <w:rFonts w:asciiTheme="minorHAnsi" w:hAnsiTheme="minorHAnsi" w:cstheme="minorHAnsi"/>
        </w:rPr>
        <w:t>zvýšily</w:t>
      </w:r>
      <w:r w:rsidR="000D0B8D" w:rsidRPr="00522F68">
        <w:rPr>
          <w:rFonts w:asciiTheme="minorHAnsi" w:hAnsiTheme="minorHAnsi" w:cstheme="minorHAnsi"/>
        </w:rPr>
        <w:t>,</w:t>
      </w:r>
      <w:r w:rsidR="0071760E" w:rsidRPr="00522F68">
        <w:rPr>
          <w:rFonts w:asciiTheme="minorHAnsi" w:hAnsiTheme="minorHAnsi" w:cstheme="minorHAnsi"/>
        </w:rPr>
        <w:t xml:space="preserve"> proto </w:t>
      </w:r>
      <w:r w:rsidR="008974EF">
        <w:rPr>
          <w:rFonts w:asciiTheme="minorHAnsi" w:hAnsiTheme="minorHAnsi" w:cstheme="minorHAnsi"/>
        </w:rPr>
        <w:t>byla</w:t>
      </w:r>
      <w:r w:rsidR="0071760E" w:rsidRPr="00522F68">
        <w:rPr>
          <w:rFonts w:asciiTheme="minorHAnsi" w:hAnsiTheme="minorHAnsi" w:cstheme="minorHAnsi"/>
        </w:rPr>
        <w:t xml:space="preserve"> po dohodě se zřizovatelem měsíční úhrada </w:t>
      </w:r>
      <w:r w:rsidR="00A2384C" w:rsidRPr="00522F68">
        <w:rPr>
          <w:rFonts w:asciiTheme="minorHAnsi" w:hAnsiTheme="minorHAnsi" w:cstheme="minorHAnsi"/>
        </w:rPr>
        <w:t xml:space="preserve">úplaty </w:t>
      </w:r>
      <w:r w:rsidR="0071760E" w:rsidRPr="00522F68">
        <w:rPr>
          <w:rFonts w:asciiTheme="minorHAnsi" w:hAnsiTheme="minorHAnsi" w:cstheme="minorHAnsi"/>
        </w:rPr>
        <w:t>za dítě</w:t>
      </w:r>
      <w:r w:rsidR="00A2384C" w:rsidRPr="00522F68">
        <w:rPr>
          <w:rFonts w:asciiTheme="minorHAnsi" w:hAnsiTheme="minorHAnsi" w:cstheme="minorHAnsi"/>
        </w:rPr>
        <w:t xml:space="preserve"> </w:t>
      </w:r>
      <w:r w:rsidRPr="00522F68">
        <w:rPr>
          <w:rFonts w:asciiTheme="minorHAnsi" w:hAnsiTheme="minorHAnsi" w:cstheme="minorHAnsi"/>
        </w:rPr>
        <w:t xml:space="preserve">v předškolním zařízení </w:t>
      </w:r>
      <w:r w:rsidR="004A7515">
        <w:rPr>
          <w:rFonts w:asciiTheme="minorHAnsi" w:hAnsiTheme="minorHAnsi" w:cstheme="minorHAnsi"/>
        </w:rPr>
        <w:t>ponechána</w:t>
      </w:r>
      <w:r w:rsidRPr="00522F68">
        <w:rPr>
          <w:rFonts w:asciiTheme="minorHAnsi" w:hAnsiTheme="minorHAnsi" w:cstheme="minorHAnsi"/>
        </w:rPr>
        <w:t xml:space="preserve">, jelikož </w:t>
      </w:r>
      <w:r w:rsidR="004A7515">
        <w:rPr>
          <w:rFonts w:asciiTheme="minorHAnsi" w:hAnsiTheme="minorHAnsi" w:cstheme="minorHAnsi"/>
        </w:rPr>
        <w:t>je</w:t>
      </w:r>
      <w:r w:rsidRPr="00522F68">
        <w:rPr>
          <w:rFonts w:asciiTheme="minorHAnsi" w:hAnsiTheme="minorHAnsi" w:cstheme="minorHAnsi"/>
        </w:rPr>
        <w:t xml:space="preserve"> adekvátní k provozním nákladů</w:t>
      </w:r>
      <w:r w:rsidR="00EA48FE" w:rsidRPr="00522F68">
        <w:rPr>
          <w:rFonts w:asciiTheme="minorHAnsi" w:hAnsiTheme="minorHAnsi" w:cstheme="minorHAnsi"/>
        </w:rPr>
        <w:t>m</w:t>
      </w:r>
      <w:r w:rsidRPr="00522F68">
        <w:rPr>
          <w:rFonts w:asciiTheme="minorHAnsi" w:hAnsiTheme="minorHAnsi" w:cstheme="minorHAnsi"/>
        </w:rPr>
        <w:t xml:space="preserve"> příspěvkové organizace mateřské školy</w:t>
      </w:r>
      <w:r w:rsidR="0071760E" w:rsidRPr="00522F68">
        <w:rPr>
          <w:rFonts w:asciiTheme="minorHAnsi" w:hAnsiTheme="minorHAnsi" w:cstheme="minorHAnsi"/>
        </w:rPr>
        <w:t>:</w:t>
      </w:r>
    </w:p>
    <w:p w14:paraId="41E7771F" w14:textId="77777777" w:rsidR="00222124" w:rsidRPr="00522F68" w:rsidRDefault="00222124" w:rsidP="006112B6">
      <w:pPr>
        <w:jc w:val="both"/>
        <w:rPr>
          <w:rFonts w:asciiTheme="minorHAnsi" w:hAnsiTheme="minorHAnsi" w:cstheme="minorHAnsi"/>
          <w:b/>
          <w:bCs/>
        </w:rPr>
      </w:pPr>
    </w:p>
    <w:p w14:paraId="67D1BF58" w14:textId="06A2485A" w:rsidR="00222124" w:rsidRPr="00ED1767" w:rsidRDefault="009D05B6" w:rsidP="006112B6">
      <w:pPr>
        <w:jc w:val="both"/>
        <w:rPr>
          <w:rFonts w:asciiTheme="minorHAnsi" w:hAnsiTheme="minorHAnsi" w:cstheme="minorHAnsi"/>
          <w:b/>
          <w:bCs/>
        </w:rPr>
      </w:pPr>
      <w:bookmarkStart w:id="0" w:name="_Hlk10104026"/>
      <w:r w:rsidRPr="00ED1767">
        <w:rPr>
          <w:rFonts w:asciiTheme="minorHAnsi" w:hAnsiTheme="minorHAnsi" w:cstheme="minorHAnsi"/>
          <w:b/>
          <w:bCs/>
        </w:rPr>
        <w:t>Od nového školního roku</w:t>
      </w:r>
      <w:r w:rsidR="00E06659" w:rsidRPr="00ED1767">
        <w:rPr>
          <w:rFonts w:asciiTheme="minorHAnsi" w:hAnsiTheme="minorHAnsi" w:cstheme="minorHAnsi"/>
          <w:b/>
          <w:bCs/>
        </w:rPr>
        <w:t xml:space="preserve"> </w:t>
      </w:r>
      <w:r w:rsidRPr="00ED1767">
        <w:rPr>
          <w:rFonts w:asciiTheme="minorHAnsi" w:hAnsiTheme="minorHAnsi" w:cstheme="minorHAnsi"/>
          <w:b/>
          <w:bCs/>
        </w:rPr>
        <w:t>tzn</w:t>
      </w:r>
      <w:r w:rsidR="00694023" w:rsidRPr="00ED1767">
        <w:rPr>
          <w:rFonts w:asciiTheme="minorHAnsi" w:hAnsiTheme="minorHAnsi" w:cstheme="minorHAnsi"/>
          <w:b/>
          <w:bCs/>
        </w:rPr>
        <w:t xml:space="preserve"> 20</w:t>
      </w:r>
      <w:r w:rsidR="009E483A" w:rsidRPr="00ED1767">
        <w:rPr>
          <w:rFonts w:asciiTheme="minorHAnsi" w:hAnsiTheme="minorHAnsi" w:cstheme="minorHAnsi"/>
          <w:b/>
          <w:bCs/>
        </w:rPr>
        <w:t>2</w:t>
      </w:r>
      <w:r w:rsidR="004947AC" w:rsidRPr="00ED1767">
        <w:rPr>
          <w:rFonts w:asciiTheme="minorHAnsi" w:hAnsiTheme="minorHAnsi" w:cstheme="minorHAnsi"/>
          <w:b/>
          <w:bCs/>
        </w:rPr>
        <w:t>3</w:t>
      </w:r>
      <w:r w:rsidR="00694023" w:rsidRPr="00ED1767">
        <w:rPr>
          <w:rFonts w:asciiTheme="minorHAnsi" w:hAnsiTheme="minorHAnsi" w:cstheme="minorHAnsi"/>
          <w:b/>
          <w:bCs/>
        </w:rPr>
        <w:t>/202</w:t>
      </w:r>
      <w:r w:rsidR="004947AC" w:rsidRPr="00ED1767">
        <w:rPr>
          <w:rFonts w:asciiTheme="minorHAnsi" w:hAnsiTheme="minorHAnsi" w:cstheme="minorHAnsi"/>
          <w:b/>
          <w:bCs/>
        </w:rPr>
        <w:t>4</w:t>
      </w:r>
      <w:r w:rsidR="004764B7" w:rsidRPr="00ED1767">
        <w:rPr>
          <w:rFonts w:asciiTheme="minorHAnsi" w:hAnsiTheme="minorHAnsi" w:cstheme="minorHAnsi"/>
          <w:b/>
          <w:bCs/>
        </w:rPr>
        <w:t xml:space="preserve"> </w:t>
      </w:r>
      <w:r w:rsidR="00A2384C" w:rsidRPr="00ED1767">
        <w:rPr>
          <w:rFonts w:asciiTheme="minorHAnsi" w:hAnsiTheme="minorHAnsi" w:cstheme="minorHAnsi"/>
          <w:b/>
          <w:bCs/>
        </w:rPr>
        <w:t xml:space="preserve">činí </w:t>
      </w:r>
      <w:r w:rsidR="00A460D5" w:rsidRPr="00ED1767">
        <w:rPr>
          <w:rFonts w:asciiTheme="minorHAnsi" w:hAnsiTheme="minorHAnsi" w:cstheme="minorHAnsi"/>
          <w:b/>
          <w:bCs/>
        </w:rPr>
        <w:t xml:space="preserve">měsíční </w:t>
      </w:r>
      <w:r w:rsidRPr="00ED1767">
        <w:rPr>
          <w:rFonts w:asciiTheme="minorHAnsi" w:hAnsiTheme="minorHAnsi" w:cstheme="minorHAnsi"/>
          <w:b/>
          <w:bCs/>
        </w:rPr>
        <w:t xml:space="preserve">úhrada </w:t>
      </w:r>
      <w:r w:rsidR="00222124" w:rsidRPr="00ED1767">
        <w:rPr>
          <w:rFonts w:asciiTheme="minorHAnsi" w:hAnsiTheme="minorHAnsi" w:cstheme="minorHAnsi"/>
          <w:b/>
          <w:bCs/>
        </w:rPr>
        <w:t>úplat</w:t>
      </w:r>
      <w:r w:rsidRPr="00ED1767">
        <w:rPr>
          <w:rFonts w:asciiTheme="minorHAnsi" w:hAnsiTheme="minorHAnsi" w:cstheme="minorHAnsi"/>
          <w:b/>
          <w:bCs/>
        </w:rPr>
        <w:t>y</w:t>
      </w:r>
      <w:r w:rsidR="00222124" w:rsidRPr="00ED1767">
        <w:rPr>
          <w:rFonts w:asciiTheme="minorHAnsi" w:hAnsiTheme="minorHAnsi" w:cstheme="minorHAnsi"/>
          <w:b/>
          <w:bCs/>
        </w:rPr>
        <w:t xml:space="preserve"> za předškolní vzdělávání </w:t>
      </w:r>
      <w:r w:rsidR="00A2384C" w:rsidRPr="00ED1767">
        <w:rPr>
          <w:rFonts w:asciiTheme="minorHAnsi" w:hAnsiTheme="minorHAnsi" w:cstheme="minorHAnsi"/>
          <w:b/>
          <w:bCs/>
        </w:rPr>
        <w:t>v mateřské škole Velké Němčice</w:t>
      </w:r>
      <w:r w:rsidR="00A2384C" w:rsidRPr="00ED1767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292648" w:rsidRPr="00ED1767">
        <w:rPr>
          <w:rFonts w:asciiTheme="minorHAnsi" w:hAnsiTheme="minorHAnsi" w:cstheme="minorHAnsi"/>
          <w:b/>
          <w:bCs/>
          <w:color w:val="C00000"/>
        </w:rPr>
        <w:t>600</w:t>
      </w:r>
      <w:r w:rsidR="000F0F91" w:rsidRPr="00ED1767">
        <w:rPr>
          <w:rFonts w:asciiTheme="minorHAnsi" w:hAnsiTheme="minorHAnsi" w:cstheme="minorHAnsi"/>
          <w:b/>
          <w:bCs/>
          <w:color w:val="C00000"/>
        </w:rPr>
        <w:t xml:space="preserve"> Kč</w:t>
      </w:r>
      <w:r w:rsidR="0082026D" w:rsidRPr="00ED1767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82026D" w:rsidRPr="00ED1767">
        <w:rPr>
          <w:rFonts w:asciiTheme="minorHAnsi" w:hAnsiTheme="minorHAnsi" w:cstheme="minorHAnsi"/>
          <w:b/>
          <w:bCs/>
        </w:rPr>
        <w:t xml:space="preserve">za </w:t>
      </w:r>
      <w:r w:rsidR="000D0B8D" w:rsidRPr="00ED1767">
        <w:rPr>
          <w:rFonts w:asciiTheme="minorHAnsi" w:hAnsiTheme="minorHAnsi" w:cstheme="minorHAnsi"/>
          <w:b/>
          <w:bCs/>
        </w:rPr>
        <w:t xml:space="preserve">každý </w:t>
      </w:r>
      <w:r w:rsidR="0082026D" w:rsidRPr="00ED1767">
        <w:rPr>
          <w:rFonts w:asciiTheme="minorHAnsi" w:hAnsiTheme="minorHAnsi" w:cstheme="minorHAnsi"/>
          <w:b/>
          <w:bCs/>
        </w:rPr>
        <w:t xml:space="preserve">měsíc docházky dítěte </w:t>
      </w:r>
      <w:r w:rsidR="00222124" w:rsidRPr="00ED1767">
        <w:rPr>
          <w:rFonts w:asciiTheme="minorHAnsi" w:hAnsiTheme="minorHAnsi" w:cstheme="minorHAnsi"/>
          <w:b/>
          <w:bCs/>
        </w:rPr>
        <w:t>v předškolním zařízení.</w:t>
      </w:r>
    </w:p>
    <w:p w14:paraId="74A68010" w14:textId="12C8253D" w:rsidR="000D0B8D" w:rsidRPr="00ED1767" w:rsidRDefault="00694023" w:rsidP="006112B6">
      <w:pPr>
        <w:jc w:val="both"/>
        <w:rPr>
          <w:rFonts w:asciiTheme="minorHAnsi" w:hAnsiTheme="minorHAnsi" w:cstheme="minorHAnsi"/>
          <w:b/>
          <w:bCs/>
        </w:rPr>
      </w:pPr>
      <w:r w:rsidRPr="00ED1767">
        <w:rPr>
          <w:rFonts w:asciiTheme="minorHAnsi" w:hAnsiTheme="minorHAnsi" w:cstheme="minorHAnsi"/>
          <w:b/>
          <w:bCs/>
        </w:rPr>
        <w:t>Nově přijaté děti</w:t>
      </w:r>
      <w:r w:rsidR="00A460D5" w:rsidRPr="00ED1767">
        <w:rPr>
          <w:rFonts w:asciiTheme="minorHAnsi" w:hAnsiTheme="minorHAnsi" w:cstheme="minorHAnsi"/>
          <w:b/>
          <w:bCs/>
        </w:rPr>
        <w:t xml:space="preserve"> k 1. 9. 20</w:t>
      </w:r>
      <w:r w:rsidR="008974EF" w:rsidRPr="00ED1767">
        <w:rPr>
          <w:rFonts w:asciiTheme="minorHAnsi" w:hAnsiTheme="minorHAnsi" w:cstheme="minorHAnsi"/>
          <w:b/>
          <w:bCs/>
        </w:rPr>
        <w:t>2</w:t>
      </w:r>
      <w:r w:rsidR="004947AC" w:rsidRPr="00ED1767">
        <w:rPr>
          <w:rFonts w:asciiTheme="minorHAnsi" w:hAnsiTheme="minorHAnsi" w:cstheme="minorHAnsi"/>
          <w:b/>
          <w:bCs/>
        </w:rPr>
        <w:t>3</w:t>
      </w:r>
      <w:r w:rsidR="00DD6424" w:rsidRPr="00ED1767">
        <w:rPr>
          <w:rFonts w:asciiTheme="minorHAnsi" w:hAnsiTheme="minorHAnsi" w:cstheme="minorHAnsi"/>
          <w:b/>
          <w:bCs/>
        </w:rPr>
        <w:t xml:space="preserve">, které nastoupí později </w:t>
      </w:r>
      <w:r w:rsidRPr="00ED1767">
        <w:rPr>
          <w:rFonts w:asciiTheme="minorHAnsi" w:hAnsiTheme="minorHAnsi" w:cstheme="minorHAnsi"/>
          <w:b/>
          <w:bCs/>
        </w:rPr>
        <w:t xml:space="preserve">po </w:t>
      </w:r>
      <w:r w:rsidR="00DD6424" w:rsidRPr="00ED1767">
        <w:rPr>
          <w:rFonts w:asciiTheme="minorHAnsi" w:hAnsiTheme="minorHAnsi" w:cstheme="minorHAnsi"/>
          <w:b/>
          <w:bCs/>
        </w:rPr>
        <w:t>„</w:t>
      </w:r>
      <w:r w:rsidRPr="00ED1767">
        <w:rPr>
          <w:rFonts w:asciiTheme="minorHAnsi" w:hAnsiTheme="minorHAnsi" w:cstheme="minorHAnsi"/>
          <w:b/>
          <w:bCs/>
        </w:rPr>
        <w:t>dohodě docházky</w:t>
      </w:r>
      <w:r w:rsidR="00DD6424" w:rsidRPr="00ED1767">
        <w:rPr>
          <w:rFonts w:asciiTheme="minorHAnsi" w:hAnsiTheme="minorHAnsi" w:cstheme="minorHAnsi"/>
          <w:b/>
          <w:bCs/>
        </w:rPr>
        <w:t>“</w:t>
      </w:r>
      <w:r w:rsidRPr="00ED1767">
        <w:rPr>
          <w:rFonts w:asciiTheme="minorHAnsi" w:hAnsiTheme="minorHAnsi" w:cstheme="minorHAnsi"/>
          <w:b/>
          <w:bCs/>
        </w:rPr>
        <w:t xml:space="preserve"> zákonných zástupců s ředitelkou mateřské školy</w:t>
      </w:r>
      <w:r w:rsidR="00C31B0D" w:rsidRPr="00ED1767">
        <w:rPr>
          <w:rFonts w:asciiTheme="minorHAnsi" w:hAnsiTheme="minorHAnsi" w:cstheme="minorHAnsi"/>
          <w:b/>
          <w:bCs/>
        </w:rPr>
        <w:t xml:space="preserve"> (zákonný zástupce si zvolí jiný termín – měsíc docházky dítěte)</w:t>
      </w:r>
      <w:r w:rsidRPr="00ED1767">
        <w:rPr>
          <w:rFonts w:asciiTheme="minorHAnsi" w:hAnsiTheme="minorHAnsi" w:cstheme="minorHAnsi"/>
          <w:b/>
          <w:bCs/>
        </w:rPr>
        <w:t xml:space="preserve"> v novém </w:t>
      </w:r>
      <w:r w:rsidR="00A460D5" w:rsidRPr="00ED1767">
        <w:rPr>
          <w:rFonts w:asciiTheme="minorHAnsi" w:hAnsiTheme="minorHAnsi" w:cstheme="minorHAnsi"/>
          <w:b/>
          <w:bCs/>
        </w:rPr>
        <w:t>školním roce</w:t>
      </w:r>
      <w:r w:rsidR="005C0171" w:rsidRPr="00ED1767">
        <w:rPr>
          <w:rFonts w:asciiTheme="minorHAnsi" w:hAnsiTheme="minorHAnsi" w:cstheme="minorHAnsi"/>
          <w:b/>
          <w:bCs/>
        </w:rPr>
        <w:t>,</w:t>
      </w:r>
      <w:r w:rsidR="003031DD" w:rsidRPr="00ED1767">
        <w:rPr>
          <w:rFonts w:asciiTheme="minorHAnsi" w:hAnsiTheme="minorHAnsi" w:cstheme="minorHAnsi"/>
          <w:b/>
          <w:bCs/>
        </w:rPr>
        <w:t xml:space="preserve"> </w:t>
      </w:r>
      <w:r w:rsidR="00A460D5" w:rsidRPr="00ED1767">
        <w:rPr>
          <w:rFonts w:asciiTheme="minorHAnsi" w:hAnsiTheme="minorHAnsi" w:cstheme="minorHAnsi"/>
          <w:b/>
          <w:bCs/>
        </w:rPr>
        <w:t>bude měsíční úhrada školného ponížena na polovinu tj.</w:t>
      </w:r>
      <w:r w:rsidR="00BB5E9F" w:rsidRPr="00ED1767">
        <w:rPr>
          <w:rFonts w:asciiTheme="minorHAnsi" w:hAnsiTheme="minorHAnsi" w:cstheme="minorHAnsi"/>
          <w:b/>
          <w:bCs/>
        </w:rPr>
        <w:t xml:space="preserve"> </w:t>
      </w:r>
      <w:r w:rsidR="00292648" w:rsidRPr="00ED1767">
        <w:rPr>
          <w:rFonts w:asciiTheme="minorHAnsi" w:hAnsiTheme="minorHAnsi" w:cstheme="minorHAnsi"/>
          <w:b/>
          <w:bCs/>
        </w:rPr>
        <w:t>300</w:t>
      </w:r>
      <w:r w:rsidR="003D4F30" w:rsidRPr="00ED1767">
        <w:rPr>
          <w:rFonts w:asciiTheme="minorHAnsi" w:hAnsiTheme="minorHAnsi" w:cstheme="minorHAnsi"/>
          <w:b/>
          <w:bCs/>
        </w:rPr>
        <w:t xml:space="preserve"> Kč</w:t>
      </w:r>
      <w:r w:rsidR="00E3158D" w:rsidRPr="00ED1767">
        <w:rPr>
          <w:rFonts w:asciiTheme="minorHAnsi" w:hAnsiTheme="minorHAnsi" w:cstheme="minorHAnsi"/>
          <w:b/>
          <w:bCs/>
        </w:rPr>
        <w:t xml:space="preserve"> </w:t>
      </w:r>
      <w:r w:rsidR="003D4F30" w:rsidRPr="00ED1767">
        <w:rPr>
          <w:rFonts w:asciiTheme="minorHAnsi" w:hAnsiTheme="minorHAnsi" w:cstheme="minorHAnsi"/>
          <w:b/>
          <w:bCs/>
        </w:rPr>
        <w:t xml:space="preserve">(týká se dětí 2,5 – 3 let). </w:t>
      </w:r>
    </w:p>
    <w:bookmarkEnd w:id="0"/>
    <w:p w14:paraId="328BD1A3" w14:textId="77777777" w:rsidR="004E36C9" w:rsidRPr="00522F68" w:rsidRDefault="004E36C9" w:rsidP="006112B6">
      <w:pPr>
        <w:jc w:val="both"/>
        <w:rPr>
          <w:rFonts w:asciiTheme="minorHAnsi" w:hAnsiTheme="minorHAnsi" w:cstheme="minorHAnsi"/>
        </w:rPr>
      </w:pPr>
    </w:p>
    <w:p w14:paraId="38F61C61" w14:textId="0CE679A7" w:rsidR="005C0171" w:rsidRPr="00522F68" w:rsidRDefault="008B6492" w:rsidP="006112B6">
      <w:pPr>
        <w:jc w:val="both"/>
        <w:rPr>
          <w:rFonts w:asciiTheme="minorHAnsi" w:hAnsiTheme="minorHAnsi" w:cstheme="minorHAnsi"/>
          <w:b/>
          <w:u w:val="single"/>
        </w:rPr>
      </w:pPr>
      <w:r w:rsidRPr="00522F68">
        <w:rPr>
          <w:rFonts w:asciiTheme="minorHAnsi" w:hAnsiTheme="minorHAnsi" w:cstheme="minorHAnsi"/>
          <w:b/>
          <w:u w:val="single"/>
        </w:rPr>
        <w:t>3.</w:t>
      </w:r>
      <w:r w:rsidR="005C0171" w:rsidRPr="00522F68">
        <w:rPr>
          <w:rFonts w:asciiTheme="minorHAnsi" w:hAnsiTheme="minorHAnsi" w:cstheme="minorHAnsi"/>
          <w:b/>
          <w:u w:val="single"/>
        </w:rPr>
        <w:t xml:space="preserve">  </w:t>
      </w:r>
      <w:r w:rsidR="000B2728" w:rsidRPr="00522F68">
        <w:rPr>
          <w:rFonts w:asciiTheme="minorHAnsi" w:hAnsiTheme="minorHAnsi" w:cstheme="minorHAnsi"/>
          <w:b/>
          <w:u w:val="single"/>
        </w:rPr>
        <w:t>Snížení</w:t>
      </w:r>
      <w:r w:rsidR="00001C2F">
        <w:rPr>
          <w:rFonts w:asciiTheme="minorHAnsi" w:hAnsiTheme="minorHAnsi" w:cstheme="minorHAnsi"/>
          <w:b/>
          <w:u w:val="single"/>
        </w:rPr>
        <w:t xml:space="preserve"> úhrady </w:t>
      </w:r>
      <w:r w:rsidR="000B2728" w:rsidRPr="00522F68">
        <w:rPr>
          <w:rFonts w:asciiTheme="minorHAnsi" w:hAnsiTheme="minorHAnsi" w:cstheme="minorHAnsi"/>
          <w:b/>
          <w:u w:val="single"/>
        </w:rPr>
        <w:t>úplaty</w:t>
      </w:r>
      <w:r w:rsidR="00001C2F">
        <w:rPr>
          <w:rFonts w:asciiTheme="minorHAnsi" w:hAnsiTheme="minorHAnsi" w:cstheme="minorHAnsi"/>
          <w:b/>
          <w:u w:val="single"/>
        </w:rPr>
        <w:t xml:space="preserve"> za předškolní vzdělávání</w:t>
      </w:r>
    </w:p>
    <w:p w14:paraId="51190C6A" w14:textId="4B0017D1" w:rsidR="000B2728" w:rsidRDefault="000B2728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Úplata je snížena zákonnému zástupci dítěte</w:t>
      </w:r>
      <w:r w:rsidR="00001C2F">
        <w:rPr>
          <w:rFonts w:asciiTheme="minorHAnsi" w:hAnsiTheme="minorHAnsi" w:cstheme="minorHAnsi"/>
        </w:rPr>
        <w:t xml:space="preserve"> p</w:t>
      </w:r>
      <w:r w:rsidRPr="00522F68">
        <w:rPr>
          <w:rFonts w:asciiTheme="minorHAnsi" w:hAnsiTheme="minorHAnsi" w:cstheme="minorHAnsi"/>
        </w:rPr>
        <w:t>ro kalendářní měsíc, v němž bude přerušen provoz mateřské školy po dobu delší než 5 vzdělávacích dnů</w:t>
      </w:r>
      <w:r w:rsidR="00001C2F">
        <w:rPr>
          <w:rFonts w:asciiTheme="minorHAnsi" w:hAnsiTheme="minorHAnsi" w:cstheme="minorHAnsi"/>
        </w:rPr>
        <w:t>.</w:t>
      </w:r>
      <w:r w:rsidRPr="00522F68">
        <w:rPr>
          <w:rFonts w:asciiTheme="minorHAnsi" w:hAnsiTheme="minorHAnsi" w:cstheme="minorHAnsi"/>
        </w:rPr>
        <w:t xml:space="preserve"> </w:t>
      </w:r>
      <w:r w:rsidR="00001C2F">
        <w:rPr>
          <w:rFonts w:asciiTheme="minorHAnsi" w:hAnsiTheme="minorHAnsi" w:cstheme="minorHAnsi"/>
        </w:rPr>
        <w:t>Ř</w:t>
      </w:r>
      <w:r w:rsidRPr="00522F68">
        <w:rPr>
          <w:rFonts w:asciiTheme="minorHAnsi" w:hAnsiTheme="minorHAnsi" w:cstheme="minorHAnsi"/>
        </w:rPr>
        <w:t xml:space="preserve">editelka stanoví výši úplaty, </w:t>
      </w:r>
      <w:r w:rsidRPr="00522F68">
        <w:rPr>
          <w:rFonts w:asciiTheme="minorHAnsi" w:hAnsiTheme="minorHAnsi" w:cstheme="minorHAnsi"/>
        </w:rPr>
        <w:lastRenderedPageBreak/>
        <w:t>která nepřesáhne poměrnou část výše úplaty odpovídající rozsahu omezení nebo přerušení provozu mateřské školy</w:t>
      </w:r>
      <w:r w:rsidR="005C0171" w:rsidRPr="00522F68">
        <w:rPr>
          <w:rFonts w:asciiTheme="minorHAnsi" w:hAnsiTheme="minorHAnsi" w:cstheme="minorHAnsi"/>
        </w:rPr>
        <w:t>.</w:t>
      </w:r>
    </w:p>
    <w:p w14:paraId="350288FD" w14:textId="77777777" w:rsidR="000F3953" w:rsidRPr="00522F68" w:rsidRDefault="000F3953" w:rsidP="006112B6">
      <w:pPr>
        <w:jc w:val="both"/>
        <w:rPr>
          <w:rFonts w:asciiTheme="minorHAnsi" w:hAnsiTheme="minorHAnsi" w:cstheme="minorHAnsi"/>
          <w:b/>
        </w:rPr>
      </w:pPr>
    </w:p>
    <w:p w14:paraId="3D4E132C" w14:textId="77777777" w:rsidR="000F3953" w:rsidRPr="00522F68" w:rsidRDefault="000F3953" w:rsidP="006112B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22F68">
        <w:rPr>
          <w:rFonts w:asciiTheme="minorHAnsi" w:hAnsiTheme="minorHAnsi" w:cstheme="minorHAnsi"/>
          <w:b/>
          <w:u w:val="single"/>
        </w:rPr>
        <w:t>4.  Osvobození od úhrady úplaty za předškolní vzdělávání</w:t>
      </w:r>
    </w:p>
    <w:p w14:paraId="774260D6" w14:textId="77777777" w:rsidR="000F3953" w:rsidRPr="00522F68" w:rsidRDefault="000F3953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1. Bezúplatnost předškolního vzdělávání se uplatní u dětí s povinnou </w:t>
      </w:r>
      <w:r w:rsidR="001F5B6A" w:rsidRPr="00522F68">
        <w:rPr>
          <w:rFonts w:asciiTheme="minorHAnsi" w:hAnsiTheme="minorHAnsi" w:cstheme="minorHAnsi"/>
        </w:rPr>
        <w:t>před</w:t>
      </w:r>
      <w:r w:rsidRPr="00522F68">
        <w:rPr>
          <w:rFonts w:asciiTheme="minorHAnsi" w:hAnsiTheme="minorHAnsi" w:cstheme="minorHAnsi"/>
        </w:rPr>
        <w:t>školní docházkou, ve které se dítě vzdělává v posledním ročníku mateřské školy a děti s odkladem školní docházky.</w:t>
      </w:r>
    </w:p>
    <w:p w14:paraId="4889FA7C" w14:textId="77777777" w:rsidR="000F3953" w:rsidRPr="00522F68" w:rsidRDefault="000F3953" w:rsidP="006112B6">
      <w:pPr>
        <w:pStyle w:val="Odstavecseseznamem"/>
        <w:ind w:left="1440"/>
        <w:jc w:val="both"/>
        <w:rPr>
          <w:rFonts w:asciiTheme="minorHAnsi" w:hAnsiTheme="minorHAnsi" w:cstheme="minorHAnsi"/>
        </w:rPr>
      </w:pPr>
    </w:p>
    <w:p w14:paraId="705B53EA" w14:textId="77777777" w:rsidR="000F3953" w:rsidRPr="00522F68" w:rsidRDefault="000F3953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2. Osvobozen od úplaty bude podle § 20 až §22 zák.č.117/1995 Sb. zákonný zástupce dítěte nebo fyzická osoba, který pečuje o dítě osobně a pobírá dávky pěstounské péče dle §30 až §43 výše uvedeného zákona a tuto skutečnost doloží ředitelce školy.</w:t>
      </w:r>
    </w:p>
    <w:p w14:paraId="2E9C2656" w14:textId="5CC56422" w:rsidR="000F3953" w:rsidRDefault="000F3953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Nárok na osvobození od úplaty prokáže zákonný zástupce dítěte předložením originálu písemného oznámení o přiznání dávky pěstounské péče. Potvrzení předkládají plátci bez vyzvání, vždy do 10. dne prvního měsíce nového čtvrtletí ředitelce.</w:t>
      </w:r>
    </w:p>
    <w:p w14:paraId="21F7A747" w14:textId="34D907E4" w:rsidR="00001C2F" w:rsidRDefault="00001C2F" w:rsidP="006112B6">
      <w:pPr>
        <w:jc w:val="both"/>
        <w:rPr>
          <w:rFonts w:asciiTheme="minorHAnsi" w:hAnsiTheme="minorHAnsi" w:cstheme="minorHAnsi"/>
        </w:rPr>
      </w:pPr>
    </w:p>
    <w:p w14:paraId="64004BD9" w14:textId="542FC1E2" w:rsidR="00001C2F" w:rsidRDefault="00001C2F" w:rsidP="00001C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522F68">
        <w:rPr>
          <w:rFonts w:asciiTheme="minorHAnsi" w:hAnsiTheme="minorHAnsi" w:cstheme="minorHAnsi"/>
        </w:rPr>
        <w:t>. O hlavních prázdninách v měsíci červenci, v době omezení provozu, děti omluvené, které ani jeden docházky v měsíci červenci nebudou mateřskou školu navštěvovat-jsou od úplaty osvobozeny, úplatu-nehradí.</w:t>
      </w:r>
    </w:p>
    <w:p w14:paraId="472DD517" w14:textId="4454B2F7" w:rsidR="004A7515" w:rsidRDefault="004A7515" w:rsidP="00001C2F">
      <w:pPr>
        <w:jc w:val="both"/>
        <w:rPr>
          <w:rFonts w:asciiTheme="minorHAnsi" w:hAnsiTheme="minorHAnsi" w:cstheme="minorHAnsi"/>
        </w:rPr>
      </w:pPr>
    </w:p>
    <w:p w14:paraId="00627EE2" w14:textId="5DBF2C78" w:rsidR="004A7515" w:rsidRDefault="004A7515" w:rsidP="00001C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Děti, které budou mateřskou školu v době omezení provozu navštěvovat (děti přihlášené</w:t>
      </w:r>
      <w:r w:rsidRPr="004A7515">
        <w:rPr>
          <w:rFonts w:asciiTheme="minorHAnsi" w:hAnsiTheme="minorHAnsi" w:cstheme="minorHAnsi"/>
        </w:rPr>
        <w:t>),</w:t>
      </w:r>
      <w:r>
        <w:rPr>
          <w:rFonts w:asciiTheme="minorHAnsi" w:hAnsiTheme="minorHAnsi" w:cstheme="minorHAnsi"/>
        </w:rPr>
        <w:t xml:space="preserve"> </w:t>
      </w:r>
      <w:r w:rsidRPr="004A7515">
        <w:rPr>
          <w:rFonts w:asciiTheme="minorHAnsi" w:hAnsiTheme="minorHAnsi" w:cstheme="minorHAnsi"/>
        </w:rPr>
        <w:t>hradí poměrnou část</w:t>
      </w:r>
      <w:r w:rsidRPr="00FA1F8F">
        <w:rPr>
          <w:rFonts w:asciiTheme="minorHAnsi" w:hAnsiTheme="minorHAnsi" w:cstheme="minorHAnsi"/>
        </w:rPr>
        <w:t>,</w:t>
      </w:r>
      <w:r w:rsidRPr="004A7515">
        <w:rPr>
          <w:rFonts w:asciiTheme="minorHAnsi" w:hAnsiTheme="minorHAnsi" w:cstheme="minorHAnsi"/>
        </w:rPr>
        <w:t xml:space="preserve"> </w:t>
      </w:r>
      <w:r w:rsidRPr="00522F68">
        <w:rPr>
          <w:rFonts w:asciiTheme="minorHAnsi" w:hAnsiTheme="minorHAnsi" w:cstheme="minorHAnsi"/>
        </w:rPr>
        <w:t>která nepřesáhne poměrnou část výše úplaty odpovídající rozsahu omezení</w:t>
      </w:r>
      <w:r>
        <w:rPr>
          <w:rFonts w:asciiTheme="minorHAnsi" w:hAnsiTheme="minorHAnsi" w:cstheme="minorHAnsi"/>
        </w:rPr>
        <w:t>.</w:t>
      </w:r>
    </w:p>
    <w:p w14:paraId="39FA063F" w14:textId="77777777" w:rsidR="00001C2F" w:rsidRPr="00522F68" w:rsidRDefault="00001C2F" w:rsidP="00001C2F">
      <w:pPr>
        <w:jc w:val="both"/>
        <w:rPr>
          <w:rFonts w:asciiTheme="minorHAnsi" w:hAnsiTheme="minorHAnsi" w:cstheme="minorHAnsi"/>
        </w:rPr>
      </w:pPr>
    </w:p>
    <w:p w14:paraId="7A6AAE27" w14:textId="75884645" w:rsidR="00001C2F" w:rsidRPr="00522F68" w:rsidRDefault="00001C2F" w:rsidP="00001C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522F6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22F6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522F68">
        <w:rPr>
          <w:rFonts w:asciiTheme="minorHAnsi" w:hAnsiTheme="minorHAnsi" w:cstheme="minorHAnsi"/>
        </w:rPr>
        <w:t>hlavních prázdninách v měsíci srpnu, v době přerušení provozu-jsou od úplaty osvobozeny všechny děti mateřské školy Velké Němčice, úplatu – nehradí.</w:t>
      </w:r>
    </w:p>
    <w:p w14:paraId="69A804B4" w14:textId="77777777" w:rsidR="00001C2F" w:rsidRPr="00522F68" w:rsidRDefault="00001C2F" w:rsidP="00001C2F">
      <w:pPr>
        <w:jc w:val="both"/>
        <w:rPr>
          <w:rFonts w:asciiTheme="minorHAnsi" w:hAnsiTheme="minorHAnsi" w:cstheme="minorHAnsi"/>
        </w:rPr>
      </w:pPr>
    </w:p>
    <w:p w14:paraId="674643C7" w14:textId="3F74B061" w:rsidR="004829E2" w:rsidRDefault="00001C2F" w:rsidP="00001C2F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Ředitelka mateřské školy informuje zákonné zástupce o snížení</w:t>
      </w:r>
      <w:r w:rsidR="007F1D4E">
        <w:rPr>
          <w:rFonts w:asciiTheme="minorHAnsi" w:hAnsiTheme="minorHAnsi" w:cstheme="minorHAnsi"/>
        </w:rPr>
        <w:t xml:space="preserve"> nebo</w:t>
      </w:r>
      <w:r>
        <w:rPr>
          <w:rFonts w:asciiTheme="minorHAnsi" w:hAnsiTheme="minorHAnsi" w:cstheme="minorHAnsi"/>
        </w:rPr>
        <w:t xml:space="preserve"> osvobození </w:t>
      </w:r>
      <w:r w:rsidRPr="00522F68">
        <w:rPr>
          <w:rFonts w:asciiTheme="minorHAnsi" w:hAnsiTheme="minorHAnsi" w:cstheme="minorHAnsi"/>
        </w:rPr>
        <w:t>úplaty prostřednictvím (informačního stolu v budově mateřské školy, e-mailové pošty)</w:t>
      </w:r>
      <w:r w:rsidR="004829E2">
        <w:rPr>
          <w:rFonts w:asciiTheme="minorHAnsi" w:hAnsiTheme="minorHAnsi" w:cstheme="minorHAnsi"/>
        </w:rPr>
        <w:t xml:space="preserve"> během provozu z důvodu různých organizačních změn.</w:t>
      </w:r>
    </w:p>
    <w:p w14:paraId="37776B9D" w14:textId="4905FD1A" w:rsidR="000F3953" w:rsidRPr="004829E2" w:rsidRDefault="004829E2" w:rsidP="006112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B682C9D" w14:textId="77777777" w:rsidR="000B2728" w:rsidRPr="00522F68" w:rsidRDefault="000F3953" w:rsidP="006112B6">
      <w:pPr>
        <w:jc w:val="both"/>
        <w:rPr>
          <w:rFonts w:asciiTheme="minorHAnsi" w:hAnsiTheme="minorHAnsi" w:cstheme="minorHAnsi"/>
          <w:u w:val="single"/>
        </w:rPr>
      </w:pPr>
      <w:r w:rsidRPr="00522F68">
        <w:rPr>
          <w:rFonts w:asciiTheme="minorHAnsi" w:hAnsiTheme="minorHAnsi" w:cstheme="minorHAnsi"/>
          <w:b/>
          <w:u w:val="single"/>
        </w:rPr>
        <w:t>5</w:t>
      </w:r>
      <w:r w:rsidR="008B6492" w:rsidRPr="00522F68">
        <w:rPr>
          <w:rFonts w:asciiTheme="minorHAnsi" w:hAnsiTheme="minorHAnsi" w:cstheme="minorHAnsi"/>
          <w:b/>
          <w:u w:val="single"/>
        </w:rPr>
        <w:t>.</w:t>
      </w:r>
      <w:r w:rsidR="003604A2" w:rsidRPr="00522F68">
        <w:rPr>
          <w:rFonts w:asciiTheme="minorHAnsi" w:hAnsiTheme="minorHAnsi" w:cstheme="minorHAnsi"/>
          <w:b/>
          <w:u w:val="single"/>
        </w:rPr>
        <w:t xml:space="preserve">  </w:t>
      </w:r>
      <w:r w:rsidR="000B2728" w:rsidRPr="00522F68">
        <w:rPr>
          <w:rFonts w:asciiTheme="minorHAnsi" w:hAnsiTheme="minorHAnsi" w:cstheme="minorHAnsi"/>
          <w:b/>
          <w:u w:val="single"/>
        </w:rPr>
        <w:t>Splatnost úplaty</w:t>
      </w:r>
    </w:p>
    <w:p w14:paraId="66848748" w14:textId="296E2726" w:rsidR="000B2728" w:rsidRPr="00522F68" w:rsidRDefault="000B2728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Podle</w:t>
      </w:r>
      <w:r w:rsidRPr="00522F68">
        <w:rPr>
          <w:rFonts w:asciiTheme="minorHAnsi" w:hAnsiTheme="minorHAnsi" w:cstheme="minorHAnsi"/>
          <w:b/>
        </w:rPr>
        <w:t xml:space="preserve"> § 6</w:t>
      </w:r>
      <w:r w:rsidRPr="00522F68">
        <w:rPr>
          <w:rFonts w:asciiTheme="minorHAnsi" w:hAnsiTheme="minorHAnsi" w:cstheme="minorHAnsi"/>
        </w:rPr>
        <w:t xml:space="preserve"> odst. 6 vyhlášky č.14/2005 Sb. je úplata s</w:t>
      </w:r>
      <w:r w:rsidRPr="00522F68">
        <w:rPr>
          <w:rFonts w:asciiTheme="minorHAnsi" w:hAnsiTheme="minorHAnsi" w:cstheme="minorHAnsi"/>
          <w:i/>
        </w:rPr>
        <w:t xml:space="preserve">platná do 15. dne </w:t>
      </w:r>
      <w:r w:rsidR="0059538B">
        <w:rPr>
          <w:rFonts w:asciiTheme="minorHAnsi" w:hAnsiTheme="minorHAnsi" w:cstheme="minorHAnsi"/>
          <w:i/>
        </w:rPr>
        <w:t>stávajícího</w:t>
      </w:r>
      <w:r w:rsidRPr="00522F68">
        <w:rPr>
          <w:rFonts w:asciiTheme="minorHAnsi" w:hAnsiTheme="minorHAnsi" w:cstheme="minorHAnsi"/>
          <w:i/>
        </w:rPr>
        <w:t xml:space="preserve"> kalendářního měsíce</w:t>
      </w:r>
      <w:r w:rsidRPr="00522F68">
        <w:rPr>
          <w:rFonts w:asciiTheme="minorHAnsi" w:hAnsiTheme="minorHAnsi" w:cstheme="minorHAnsi"/>
        </w:rPr>
        <w:t>, pokud ředitelka mateřské školy nedohodne se zákonným zástupcem dítěte jinou splatnost úplaty. Úplata se provádí bankovním převodem na účet mateřské školy.</w:t>
      </w:r>
    </w:p>
    <w:p w14:paraId="0546C5ED" w14:textId="15DB70E9" w:rsidR="000B2728" w:rsidRDefault="000B2728" w:rsidP="006112B6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>Vyúčtování přeplatku proběhne v hotovosti v mateřské škole vždy do konce</w:t>
      </w:r>
      <w:r w:rsidR="00ED6149">
        <w:rPr>
          <w:rFonts w:asciiTheme="minorHAnsi" w:hAnsiTheme="minorHAnsi" w:cstheme="minorHAnsi"/>
        </w:rPr>
        <w:t xml:space="preserve"> jednotlivého</w:t>
      </w:r>
      <w:r w:rsidRPr="00522F68">
        <w:rPr>
          <w:rFonts w:asciiTheme="minorHAnsi" w:hAnsiTheme="minorHAnsi" w:cstheme="minorHAnsi"/>
        </w:rPr>
        <w:t xml:space="preserve"> </w:t>
      </w:r>
      <w:r w:rsidR="00ED6149">
        <w:rPr>
          <w:rFonts w:asciiTheme="minorHAnsi" w:hAnsiTheme="minorHAnsi" w:cstheme="minorHAnsi"/>
        </w:rPr>
        <w:t xml:space="preserve">kalendářního </w:t>
      </w:r>
      <w:r w:rsidRPr="00522F68">
        <w:rPr>
          <w:rFonts w:asciiTheme="minorHAnsi" w:hAnsiTheme="minorHAnsi" w:cstheme="minorHAnsi"/>
        </w:rPr>
        <w:t>měsíce</w:t>
      </w:r>
      <w:r w:rsidR="006078CF">
        <w:rPr>
          <w:rFonts w:asciiTheme="minorHAnsi" w:hAnsiTheme="minorHAnsi" w:cstheme="minorHAnsi"/>
        </w:rPr>
        <w:t xml:space="preserve"> nebo převodem na uče</w:t>
      </w:r>
      <w:r w:rsidR="00ED6149">
        <w:rPr>
          <w:rFonts w:asciiTheme="minorHAnsi" w:hAnsiTheme="minorHAnsi" w:cstheme="minorHAnsi"/>
        </w:rPr>
        <w:t>t</w:t>
      </w:r>
      <w:r w:rsidR="006078CF">
        <w:rPr>
          <w:rFonts w:asciiTheme="minorHAnsi" w:hAnsiTheme="minorHAnsi" w:cstheme="minorHAnsi"/>
        </w:rPr>
        <w:t>.</w:t>
      </w:r>
    </w:p>
    <w:p w14:paraId="6CA58846" w14:textId="77777777" w:rsidR="006078CF" w:rsidRPr="00522F68" w:rsidRDefault="006078CF" w:rsidP="006112B6">
      <w:pPr>
        <w:jc w:val="both"/>
        <w:rPr>
          <w:rFonts w:asciiTheme="minorHAnsi" w:hAnsiTheme="minorHAnsi" w:cstheme="minorHAnsi"/>
        </w:rPr>
      </w:pPr>
    </w:p>
    <w:p w14:paraId="0723D6BD" w14:textId="77777777" w:rsidR="000B2728" w:rsidRPr="00522F68" w:rsidRDefault="000B2728" w:rsidP="006112B6">
      <w:pPr>
        <w:jc w:val="both"/>
        <w:rPr>
          <w:rFonts w:asciiTheme="minorHAnsi" w:hAnsiTheme="minorHAnsi" w:cstheme="minorHAnsi"/>
          <w:b/>
        </w:rPr>
      </w:pPr>
      <w:r w:rsidRPr="00522F68">
        <w:rPr>
          <w:rFonts w:asciiTheme="minorHAnsi" w:hAnsiTheme="minorHAnsi" w:cstheme="minorHAnsi"/>
          <w:b/>
        </w:rPr>
        <w:t>Číslo účtu: 86-1838740277/0100</w:t>
      </w:r>
    </w:p>
    <w:p w14:paraId="04F1C8A3" w14:textId="77777777" w:rsidR="000B2728" w:rsidRPr="00522F68" w:rsidRDefault="000B2728" w:rsidP="000B2728">
      <w:pPr>
        <w:jc w:val="both"/>
        <w:rPr>
          <w:rFonts w:asciiTheme="minorHAnsi" w:hAnsiTheme="minorHAnsi" w:cstheme="minorHAnsi"/>
          <w:b/>
        </w:rPr>
      </w:pPr>
    </w:p>
    <w:p w14:paraId="5B31FE69" w14:textId="77777777" w:rsidR="003031DD" w:rsidRPr="00522F68" w:rsidRDefault="003031DD" w:rsidP="000B2728">
      <w:pPr>
        <w:jc w:val="both"/>
        <w:rPr>
          <w:rFonts w:asciiTheme="minorHAnsi" w:hAnsiTheme="minorHAnsi" w:cstheme="minorHAnsi"/>
          <w:b/>
        </w:rPr>
      </w:pPr>
    </w:p>
    <w:p w14:paraId="27F9EBCC" w14:textId="01B77D96" w:rsidR="003031DD" w:rsidRPr="00522F68" w:rsidRDefault="00A13BFE" w:rsidP="000B2728">
      <w:pPr>
        <w:jc w:val="both"/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Velké Němčice </w:t>
      </w:r>
      <w:r w:rsidRPr="00567C85">
        <w:rPr>
          <w:rFonts w:asciiTheme="minorHAnsi" w:hAnsiTheme="minorHAnsi" w:cstheme="minorHAnsi"/>
        </w:rPr>
        <w:t xml:space="preserve">dne </w:t>
      </w:r>
      <w:r w:rsidR="00567C85" w:rsidRPr="00567C85">
        <w:rPr>
          <w:rFonts w:asciiTheme="minorHAnsi" w:hAnsiTheme="minorHAnsi" w:cstheme="minorHAnsi"/>
        </w:rPr>
        <w:t>1</w:t>
      </w:r>
      <w:r w:rsidR="00ED1767">
        <w:rPr>
          <w:rFonts w:asciiTheme="minorHAnsi" w:hAnsiTheme="minorHAnsi" w:cstheme="minorHAnsi"/>
        </w:rPr>
        <w:t>7.5.</w:t>
      </w:r>
      <w:r w:rsidR="00567C85" w:rsidRPr="00567C85">
        <w:rPr>
          <w:rFonts w:asciiTheme="minorHAnsi" w:hAnsiTheme="minorHAnsi" w:cstheme="minorHAnsi"/>
        </w:rPr>
        <w:t>2023</w:t>
      </w:r>
    </w:p>
    <w:p w14:paraId="217898AA" w14:textId="77777777" w:rsidR="001F5B6A" w:rsidRPr="00522F68" w:rsidRDefault="001F5B6A" w:rsidP="000B2728">
      <w:pPr>
        <w:rPr>
          <w:rFonts w:asciiTheme="minorHAnsi" w:hAnsiTheme="minorHAnsi" w:cstheme="minorHAnsi"/>
        </w:rPr>
      </w:pPr>
    </w:p>
    <w:p w14:paraId="2A85824F" w14:textId="4EB38408" w:rsidR="000B2728" w:rsidRPr="00522F68" w:rsidRDefault="00BB5E9F" w:rsidP="000B2728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 Účinnost od 1. 9. 20</w:t>
      </w:r>
      <w:r w:rsidR="00522F68" w:rsidRPr="00522F68">
        <w:rPr>
          <w:rFonts w:asciiTheme="minorHAnsi" w:hAnsiTheme="minorHAnsi" w:cstheme="minorHAnsi"/>
        </w:rPr>
        <w:t>2</w:t>
      </w:r>
      <w:r w:rsidR="004947AC">
        <w:rPr>
          <w:rFonts w:asciiTheme="minorHAnsi" w:hAnsiTheme="minorHAnsi" w:cstheme="minorHAnsi"/>
        </w:rPr>
        <w:t>3</w:t>
      </w:r>
      <w:r w:rsidR="000B2728" w:rsidRPr="00522F68">
        <w:rPr>
          <w:rFonts w:asciiTheme="minorHAnsi" w:hAnsiTheme="minorHAnsi" w:cstheme="minorHAnsi"/>
        </w:rPr>
        <w:t xml:space="preserve">                                        </w:t>
      </w:r>
      <w:r w:rsidR="003031DD" w:rsidRPr="00522F68">
        <w:rPr>
          <w:rFonts w:asciiTheme="minorHAnsi" w:hAnsiTheme="minorHAnsi" w:cstheme="minorHAnsi"/>
        </w:rPr>
        <w:t xml:space="preserve">                           </w:t>
      </w:r>
    </w:p>
    <w:p w14:paraId="5EE4CE4A" w14:textId="77777777" w:rsidR="003031DD" w:rsidRPr="00522F68" w:rsidRDefault="000B2728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</w:p>
    <w:p w14:paraId="0ACAD290" w14:textId="77777777" w:rsidR="003031DD" w:rsidRPr="00522F68" w:rsidRDefault="003031DD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Táňa Šedová</w:t>
      </w:r>
    </w:p>
    <w:p w14:paraId="21FCA473" w14:textId="77777777" w:rsidR="000B2728" w:rsidRPr="00522F68" w:rsidRDefault="003031DD">
      <w:pPr>
        <w:rPr>
          <w:rFonts w:asciiTheme="minorHAnsi" w:hAnsiTheme="minorHAnsi" w:cstheme="minorHAnsi"/>
        </w:rPr>
      </w:pPr>
      <w:r w:rsidRPr="00522F6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ředitelka </w:t>
      </w:r>
      <w:r w:rsidR="000B2728" w:rsidRPr="00522F68">
        <w:rPr>
          <w:rFonts w:asciiTheme="minorHAnsi" w:hAnsiTheme="minorHAnsi" w:cstheme="minorHAnsi"/>
        </w:rPr>
        <w:t xml:space="preserve">mateřské školy           </w:t>
      </w:r>
    </w:p>
    <w:p w14:paraId="743D83DA" w14:textId="77777777" w:rsidR="000B2728" w:rsidRDefault="000B2728"/>
    <w:sectPr w:rsidR="000B2728" w:rsidSect="0046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802"/>
    <w:multiLevelType w:val="hybridMultilevel"/>
    <w:tmpl w:val="64BA9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01C"/>
    <w:multiLevelType w:val="hybridMultilevel"/>
    <w:tmpl w:val="9DD22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C23"/>
    <w:multiLevelType w:val="hybridMultilevel"/>
    <w:tmpl w:val="ADCA8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4076F"/>
    <w:multiLevelType w:val="hybridMultilevel"/>
    <w:tmpl w:val="50D0C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50C82"/>
    <w:multiLevelType w:val="hybridMultilevel"/>
    <w:tmpl w:val="EED2A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9B3"/>
    <w:multiLevelType w:val="hybridMultilevel"/>
    <w:tmpl w:val="C6EC01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168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039297">
    <w:abstractNumId w:val="3"/>
  </w:num>
  <w:num w:numId="3" w16cid:durableId="1273586645">
    <w:abstractNumId w:val="1"/>
  </w:num>
  <w:num w:numId="4" w16cid:durableId="811368286">
    <w:abstractNumId w:val="2"/>
  </w:num>
  <w:num w:numId="5" w16cid:durableId="886376920">
    <w:abstractNumId w:val="5"/>
  </w:num>
  <w:num w:numId="6" w16cid:durableId="331029382">
    <w:abstractNumId w:val="4"/>
  </w:num>
  <w:num w:numId="7" w16cid:durableId="60977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124"/>
    <w:rsid w:val="00001C2F"/>
    <w:rsid w:val="000321E3"/>
    <w:rsid w:val="00052763"/>
    <w:rsid w:val="000A2657"/>
    <w:rsid w:val="000B2728"/>
    <w:rsid w:val="000B6B66"/>
    <w:rsid w:val="000D0B8D"/>
    <w:rsid w:val="000F0F91"/>
    <w:rsid w:val="000F3953"/>
    <w:rsid w:val="001A25C5"/>
    <w:rsid w:val="001C506A"/>
    <w:rsid w:val="001F5B6A"/>
    <w:rsid w:val="00222124"/>
    <w:rsid w:val="00222146"/>
    <w:rsid w:val="00271DDD"/>
    <w:rsid w:val="00292648"/>
    <w:rsid w:val="002D5CCF"/>
    <w:rsid w:val="003031DD"/>
    <w:rsid w:val="00325D7E"/>
    <w:rsid w:val="00327ACE"/>
    <w:rsid w:val="003604A2"/>
    <w:rsid w:val="003D4F30"/>
    <w:rsid w:val="00464A4B"/>
    <w:rsid w:val="004764B7"/>
    <w:rsid w:val="004829E2"/>
    <w:rsid w:val="004947AC"/>
    <w:rsid w:val="004A7515"/>
    <w:rsid w:val="004D5047"/>
    <w:rsid w:val="004E0146"/>
    <w:rsid w:val="004E36C9"/>
    <w:rsid w:val="00522F68"/>
    <w:rsid w:val="00567C85"/>
    <w:rsid w:val="0059538B"/>
    <w:rsid w:val="005C0171"/>
    <w:rsid w:val="005E3132"/>
    <w:rsid w:val="006078CF"/>
    <w:rsid w:val="006112B6"/>
    <w:rsid w:val="00660E96"/>
    <w:rsid w:val="00694023"/>
    <w:rsid w:val="006C30AF"/>
    <w:rsid w:val="006C78C7"/>
    <w:rsid w:val="0071760E"/>
    <w:rsid w:val="00776B3B"/>
    <w:rsid w:val="007923EB"/>
    <w:rsid w:val="007D6B35"/>
    <w:rsid w:val="007E0AF2"/>
    <w:rsid w:val="007F1D4E"/>
    <w:rsid w:val="0082026D"/>
    <w:rsid w:val="00830354"/>
    <w:rsid w:val="008774B2"/>
    <w:rsid w:val="008804E2"/>
    <w:rsid w:val="008906BB"/>
    <w:rsid w:val="008974EF"/>
    <w:rsid w:val="008B6492"/>
    <w:rsid w:val="00907AAE"/>
    <w:rsid w:val="00944696"/>
    <w:rsid w:val="00971A6B"/>
    <w:rsid w:val="009C74E5"/>
    <w:rsid w:val="009D05B6"/>
    <w:rsid w:val="009E483A"/>
    <w:rsid w:val="00A13BFE"/>
    <w:rsid w:val="00A2384C"/>
    <w:rsid w:val="00A460D5"/>
    <w:rsid w:val="00AE465B"/>
    <w:rsid w:val="00B3393F"/>
    <w:rsid w:val="00B810A6"/>
    <w:rsid w:val="00BB5E9F"/>
    <w:rsid w:val="00C31B0D"/>
    <w:rsid w:val="00C3494C"/>
    <w:rsid w:val="00C57546"/>
    <w:rsid w:val="00CB0B5F"/>
    <w:rsid w:val="00D50B98"/>
    <w:rsid w:val="00DD6424"/>
    <w:rsid w:val="00E06659"/>
    <w:rsid w:val="00E22D21"/>
    <w:rsid w:val="00E3158D"/>
    <w:rsid w:val="00E45466"/>
    <w:rsid w:val="00EA48FE"/>
    <w:rsid w:val="00ED1767"/>
    <w:rsid w:val="00ED6149"/>
    <w:rsid w:val="00F47F51"/>
    <w:rsid w:val="00F76A02"/>
    <w:rsid w:val="00FA1F8F"/>
    <w:rsid w:val="00FF4483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E730"/>
  <w15:docId w15:val="{46DFBD98-4DE5-4412-B337-C34771E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Táňa Šedová</cp:lastModifiedBy>
  <cp:revision>10</cp:revision>
  <cp:lastPrinted>2020-02-11T15:17:00Z</cp:lastPrinted>
  <dcterms:created xsi:type="dcterms:W3CDTF">2022-11-14T09:45:00Z</dcterms:created>
  <dcterms:modified xsi:type="dcterms:W3CDTF">2023-05-17T09:44:00Z</dcterms:modified>
</cp:coreProperties>
</file>